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D5" w:rsidRDefault="005E3778">
      <w:r>
        <w:rPr>
          <w:noProof/>
          <w:lang w:eastAsia="hr-HR"/>
        </w:rPr>
        <w:drawing>
          <wp:inline distT="0" distB="0" distL="0" distR="0">
            <wp:extent cx="6060880" cy="2628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31" cy="262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C2037" w:rsidTr="005E3778">
        <w:tc>
          <w:tcPr>
            <w:tcW w:w="1857" w:type="dxa"/>
            <w:shd w:val="clear" w:color="auto" w:fill="D9D9D9" w:themeFill="background1" w:themeFillShade="D9"/>
          </w:tcPr>
          <w:p w:rsidR="000C2037" w:rsidRDefault="000C2037">
            <w:r>
              <w:t>Ime i prezime učenika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0C2037" w:rsidRDefault="000C2037">
            <w:r>
              <w:t>razred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0C2037" w:rsidRDefault="000C2037">
            <w:r>
              <w:t>Predmet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0C2037" w:rsidRDefault="000C2037">
            <w:r>
              <w:t>Vrijeme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0C2037" w:rsidRDefault="000C2037">
            <w:r>
              <w:t>Povjerenstvo</w:t>
            </w:r>
          </w:p>
        </w:tc>
      </w:tr>
      <w:tr w:rsidR="000C2037" w:rsidTr="005E3778">
        <w:tc>
          <w:tcPr>
            <w:tcW w:w="1857" w:type="dxa"/>
            <w:vMerge w:val="restart"/>
            <w:vAlign w:val="center"/>
          </w:tcPr>
          <w:p w:rsidR="000C2037" w:rsidRDefault="000C2037" w:rsidP="005E3778">
            <w:pPr>
              <w:jc w:val="center"/>
            </w:pPr>
            <w:r>
              <w:t xml:space="preserve">Karla  </w:t>
            </w:r>
            <w:proofErr w:type="spellStart"/>
            <w:r>
              <w:t>Ćurić</w:t>
            </w:r>
            <w:proofErr w:type="spellEnd"/>
          </w:p>
        </w:tc>
        <w:tc>
          <w:tcPr>
            <w:tcW w:w="1857" w:type="dxa"/>
            <w:vMerge w:val="restart"/>
            <w:vAlign w:val="center"/>
          </w:tcPr>
          <w:p w:rsidR="000C2037" w:rsidRDefault="000C2037" w:rsidP="005E3778">
            <w:pPr>
              <w:jc w:val="center"/>
            </w:pPr>
            <w:r>
              <w:t>2.b</w:t>
            </w:r>
          </w:p>
        </w:tc>
        <w:tc>
          <w:tcPr>
            <w:tcW w:w="1858" w:type="dxa"/>
          </w:tcPr>
          <w:p w:rsidR="000C2037" w:rsidRDefault="000C2037">
            <w:r>
              <w:t>Povijest</w:t>
            </w:r>
          </w:p>
        </w:tc>
        <w:tc>
          <w:tcPr>
            <w:tcW w:w="1858" w:type="dxa"/>
          </w:tcPr>
          <w:p w:rsidR="000C2037" w:rsidRDefault="000C2037">
            <w:r>
              <w:t>23.06.2015 u 12,00 sati</w:t>
            </w:r>
          </w:p>
        </w:tc>
        <w:tc>
          <w:tcPr>
            <w:tcW w:w="1858" w:type="dxa"/>
          </w:tcPr>
          <w:p w:rsidR="000C2037" w:rsidRDefault="000C2037">
            <w:proofErr w:type="spellStart"/>
            <w:r>
              <w:t>Fajgl</w:t>
            </w:r>
            <w:proofErr w:type="spellEnd"/>
            <w:r>
              <w:t xml:space="preserve"> , </w:t>
            </w:r>
            <w:proofErr w:type="spellStart"/>
            <w:r>
              <w:t>Škuljević</w:t>
            </w:r>
            <w:proofErr w:type="spellEnd"/>
            <w:r>
              <w:t xml:space="preserve">, </w:t>
            </w:r>
            <w:proofErr w:type="spellStart"/>
            <w:r>
              <w:t>Ferenčević</w:t>
            </w:r>
            <w:proofErr w:type="spellEnd"/>
          </w:p>
        </w:tc>
      </w:tr>
      <w:tr w:rsidR="000C2037" w:rsidTr="005E3778">
        <w:tc>
          <w:tcPr>
            <w:tcW w:w="1857" w:type="dxa"/>
            <w:vMerge/>
            <w:vAlign w:val="center"/>
          </w:tcPr>
          <w:p w:rsidR="000C2037" w:rsidRDefault="000C2037" w:rsidP="005E3778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0C2037" w:rsidRDefault="000C2037" w:rsidP="005E3778">
            <w:pPr>
              <w:jc w:val="center"/>
            </w:pPr>
          </w:p>
        </w:tc>
        <w:tc>
          <w:tcPr>
            <w:tcW w:w="1858" w:type="dxa"/>
          </w:tcPr>
          <w:p w:rsidR="000C2037" w:rsidRDefault="000C2037">
            <w:r>
              <w:t>Računalstvo</w:t>
            </w:r>
          </w:p>
        </w:tc>
        <w:tc>
          <w:tcPr>
            <w:tcW w:w="1858" w:type="dxa"/>
          </w:tcPr>
          <w:p w:rsidR="000C2037" w:rsidRDefault="000C2037" w:rsidP="000C2037">
            <w:r>
              <w:t>23.06.2015 u 12,</w:t>
            </w:r>
            <w:r>
              <w:t>3</w:t>
            </w:r>
            <w:r>
              <w:t>0 sati</w:t>
            </w:r>
          </w:p>
        </w:tc>
        <w:tc>
          <w:tcPr>
            <w:tcW w:w="1858" w:type="dxa"/>
          </w:tcPr>
          <w:p w:rsidR="000C2037" w:rsidRDefault="000C2037">
            <w:r>
              <w:t>Aračić, Barišić,</w:t>
            </w:r>
            <w:proofErr w:type="spellStart"/>
            <w:r>
              <w:t>Ferenčević</w:t>
            </w:r>
            <w:proofErr w:type="spellEnd"/>
          </w:p>
        </w:tc>
      </w:tr>
      <w:tr w:rsidR="000C2037" w:rsidTr="005E3778">
        <w:tc>
          <w:tcPr>
            <w:tcW w:w="1857" w:type="dxa"/>
            <w:vMerge/>
            <w:vAlign w:val="center"/>
          </w:tcPr>
          <w:p w:rsidR="000C2037" w:rsidRDefault="000C2037" w:rsidP="005E3778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0C2037" w:rsidRDefault="000C2037" w:rsidP="005E3778">
            <w:pPr>
              <w:jc w:val="center"/>
            </w:pPr>
          </w:p>
        </w:tc>
        <w:tc>
          <w:tcPr>
            <w:tcW w:w="1858" w:type="dxa"/>
          </w:tcPr>
          <w:p w:rsidR="000C2037" w:rsidRDefault="000C2037">
            <w:r>
              <w:t>Kemija</w:t>
            </w:r>
          </w:p>
        </w:tc>
        <w:tc>
          <w:tcPr>
            <w:tcW w:w="1858" w:type="dxa"/>
          </w:tcPr>
          <w:p w:rsidR="000C2037" w:rsidRDefault="000C2037" w:rsidP="000C2037">
            <w:r>
              <w:t>24.06.2015 u 12,30 sati</w:t>
            </w:r>
          </w:p>
        </w:tc>
        <w:tc>
          <w:tcPr>
            <w:tcW w:w="1858" w:type="dxa"/>
          </w:tcPr>
          <w:p w:rsidR="000C2037" w:rsidRDefault="000C2037">
            <w:proofErr w:type="spellStart"/>
            <w:r>
              <w:t>Ferenčević</w:t>
            </w:r>
            <w:proofErr w:type="spellEnd"/>
            <w:r>
              <w:t xml:space="preserve">, </w:t>
            </w:r>
            <w:proofErr w:type="spellStart"/>
            <w:r>
              <w:t>Mataić</w:t>
            </w:r>
            <w:proofErr w:type="spellEnd"/>
            <w:r>
              <w:t xml:space="preserve">, </w:t>
            </w:r>
            <w:proofErr w:type="spellStart"/>
            <w:r>
              <w:t>Ivković</w:t>
            </w:r>
            <w:proofErr w:type="spellEnd"/>
          </w:p>
        </w:tc>
      </w:tr>
      <w:tr w:rsidR="000C2037" w:rsidTr="005E3778">
        <w:tc>
          <w:tcPr>
            <w:tcW w:w="1857" w:type="dxa"/>
            <w:vAlign w:val="center"/>
          </w:tcPr>
          <w:p w:rsidR="000C2037" w:rsidRDefault="000C2037" w:rsidP="005E3778">
            <w:pPr>
              <w:jc w:val="center"/>
            </w:pPr>
            <w:r>
              <w:t xml:space="preserve">Lorena </w:t>
            </w:r>
            <w:proofErr w:type="spellStart"/>
            <w:r>
              <w:t>Ćuma</w:t>
            </w:r>
            <w:proofErr w:type="spellEnd"/>
          </w:p>
        </w:tc>
        <w:tc>
          <w:tcPr>
            <w:tcW w:w="1857" w:type="dxa"/>
            <w:vAlign w:val="center"/>
          </w:tcPr>
          <w:p w:rsidR="000C2037" w:rsidRDefault="000C2037" w:rsidP="005E3778">
            <w:pPr>
              <w:jc w:val="center"/>
            </w:pPr>
            <w:r>
              <w:t>2.b</w:t>
            </w:r>
          </w:p>
        </w:tc>
        <w:tc>
          <w:tcPr>
            <w:tcW w:w="1858" w:type="dxa"/>
          </w:tcPr>
          <w:p w:rsidR="000C2037" w:rsidRDefault="000C2037">
            <w:r>
              <w:t>Prehrana i poznavanje robe</w:t>
            </w:r>
          </w:p>
        </w:tc>
        <w:tc>
          <w:tcPr>
            <w:tcW w:w="1858" w:type="dxa"/>
          </w:tcPr>
          <w:p w:rsidR="000C2037" w:rsidRDefault="000C2037">
            <w:r>
              <w:t>23.06.2015. u 13,00 sati</w:t>
            </w:r>
          </w:p>
        </w:tc>
        <w:tc>
          <w:tcPr>
            <w:tcW w:w="1858" w:type="dxa"/>
          </w:tcPr>
          <w:p w:rsidR="000C2037" w:rsidRDefault="005E3778">
            <w:proofErr w:type="spellStart"/>
            <w:r>
              <w:t>Mostarkić</w:t>
            </w:r>
            <w:proofErr w:type="spellEnd"/>
            <w:r>
              <w:t xml:space="preserve">, Drame, </w:t>
            </w:r>
            <w:proofErr w:type="spellStart"/>
            <w:r>
              <w:t>Ferenčević</w:t>
            </w:r>
            <w:proofErr w:type="spellEnd"/>
          </w:p>
        </w:tc>
      </w:tr>
      <w:tr w:rsidR="005E3778" w:rsidTr="005E3778">
        <w:tc>
          <w:tcPr>
            <w:tcW w:w="1857" w:type="dxa"/>
            <w:vMerge w:val="restart"/>
            <w:vAlign w:val="center"/>
          </w:tcPr>
          <w:p w:rsidR="005E3778" w:rsidRDefault="005E3778" w:rsidP="005E3778">
            <w:pPr>
              <w:jc w:val="center"/>
            </w:pPr>
            <w:r>
              <w:t>Tihomir Nikolić</w:t>
            </w:r>
          </w:p>
        </w:tc>
        <w:tc>
          <w:tcPr>
            <w:tcW w:w="1857" w:type="dxa"/>
            <w:vMerge w:val="restart"/>
            <w:vAlign w:val="center"/>
          </w:tcPr>
          <w:p w:rsidR="005E3778" w:rsidRDefault="005E3778" w:rsidP="005E3778">
            <w:pPr>
              <w:jc w:val="center"/>
            </w:pPr>
            <w:r>
              <w:t>2.b</w:t>
            </w:r>
          </w:p>
        </w:tc>
        <w:tc>
          <w:tcPr>
            <w:tcW w:w="1858" w:type="dxa"/>
          </w:tcPr>
          <w:p w:rsidR="005E3778" w:rsidRDefault="005E3778">
            <w:r>
              <w:t>Povijest</w:t>
            </w:r>
          </w:p>
        </w:tc>
        <w:tc>
          <w:tcPr>
            <w:tcW w:w="1858" w:type="dxa"/>
          </w:tcPr>
          <w:p w:rsidR="005E3778" w:rsidRDefault="005E3778">
            <w:r>
              <w:t>23.06.2015 u 12,15 sati</w:t>
            </w:r>
          </w:p>
        </w:tc>
        <w:tc>
          <w:tcPr>
            <w:tcW w:w="1858" w:type="dxa"/>
          </w:tcPr>
          <w:p w:rsidR="005E3778" w:rsidRDefault="005E3778">
            <w:proofErr w:type="spellStart"/>
            <w:r w:rsidRPr="005E3778">
              <w:t>Fajgl</w:t>
            </w:r>
            <w:proofErr w:type="spellEnd"/>
            <w:r w:rsidRPr="005E3778">
              <w:t xml:space="preserve"> , </w:t>
            </w:r>
            <w:proofErr w:type="spellStart"/>
            <w:r w:rsidRPr="005E3778">
              <w:t>Škuljević</w:t>
            </w:r>
            <w:proofErr w:type="spellEnd"/>
            <w:r w:rsidRPr="005E3778">
              <w:t xml:space="preserve">, </w:t>
            </w:r>
            <w:proofErr w:type="spellStart"/>
            <w:r w:rsidRPr="005E3778">
              <w:t>Ferenčević</w:t>
            </w:r>
            <w:proofErr w:type="spellEnd"/>
          </w:p>
        </w:tc>
      </w:tr>
      <w:tr w:rsidR="005E3778" w:rsidTr="005E3778">
        <w:tc>
          <w:tcPr>
            <w:tcW w:w="1857" w:type="dxa"/>
            <w:vMerge/>
            <w:vAlign w:val="center"/>
          </w:tcPr>
          <w:p w:rsidR="005E3778" w:rsidRDefault="005E3778" w:rsidP="005E3778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5E3778" w:rsidRDefault="005E3778" w:rsidP="005E3778">
            <w:pPr>
              <w:jc w:val="center"/>
            </w:pPr>
          </w:p>
        </w:tc>
        <w:tc>
          <w:tcPr>
            <w:tcW w:w="1858" w:type="dxa"/>
          </w:tcPr>
          <w:p w:rsidR="005E3778" w:rsidRDefault="005E3778">
            <w:r>
              <w:t>Prehrana i poznavanje robe</w:t>
            </w:r>
          </w:p>
        </w:tc>
        <w:tc>
          <w:tcPr>
            <w:tcW w:w="1858" w:type="dxa"/>
          </w:tcPr>
          <w:p w:rsidR="005E3778" w:rsidRDefault="005E3778" w:rsidP="005E3778">
            <w:r>
              <w:t>23.06.2015. u 13,</w:t>
            </w:r>
            <w:r>
              <w:t>15</w:t>
            </w:r>
            <w:r>
              <w:t xml:space="preserve"> sati</w:t>
            </w:r>
          </w:p>
        </w:tc>
        <w:tc>
          <w:tcPr>
            <w:tcW w:w="1858" w:type="dxa"/>
          </w:tcPr>
          <w:p w:rsidR="005E3778" w:rsidRDefault="005E3778">
            <w:proofErr w:type="spellStart"/>
            <w:r w:rsidRPr="005E3778">
              <w:t>Mostarkić</w:t>
            </w:r>
            <w:proofErr w:type="spellEnd"/>
            <w:r w:rsidRPr="005E3778">
              <w:t xml:space="preserve">, Drame, </w:t>
            </w:r>
            <w:proofErr w:type="spellStart"/>
            <w:r w:rsidRPr="005E3778">
              <w:t>Ferenčević</w:t>
            </w:r>
            <w:proofErr w:type="spellEnd"/>
          </w:p>
        </w:tc>
      </w:tr>
      <w:tr w:rsidR="005E3778" w:rsidTr="005E3778">
        <w:tc>
          <w:tcPr>
            <w:tcW w:w="1857" w:type="dxa"/>
            <w:vMerge w:val="restart"/>
            <w:vAlign w:val="center"/>
          </w:tcPr>
          <w:p w:rsidR="005E3778" w:rsidRDefault="005E3778" w:rsidP="005E3778">
            <w:pPr>
              <w:jc w:val="center"/>
            </w:pPr>
            <w:r>
              <w:t>Damir Tuzlak</w:t>
            </w:r>
          </w:p>
        </w:tc>
        <w:tc>
          <w:tcPr>
            <w:tcW w:w="1857" w:type="dxa"/>
            <w:vMerge w:val="restart"/>
            <w:vAlign w:val="center"/>
          </w:tcPr>
          <w:p w:rsidR="005E3778" w:rsidRDefault="005E3778" w:rsidP="005E3778">
            <w:pPr>
              <w:jc w:val="center"/>
            </w:pPr>
            <w:r>
              <w:t>3.f</w:t>
            </w:r>
          </w:p>
        </w:tc>
        <w:tc>
          <w:tcPr>
            <w:tcW w:w="1858" w:type="dxa"/>
          </w:tcPr>
          <w:p w:rsidR="005E3778" w:rsidRDefault="005E3778">
            <w:r>
              <w:t>Zaštita šuma</w:t>
            </w:r>
          </w:p>
        </w:tc>
        <w:tc>
          <w:tcPr>
            <w:tcW w:w="1858" w:type="dxa"/>
          </w:tcPr>
          <w:p w:rsidR="005E3778" w:rsidRDefault="005E3778">
            <w:r>
              <w:t>23.06.2015. u 13,00 sati</w:t>
            </w:r>
          </w:p>
        </w:tc>
        <w:tc>
          <w:tcPr>
            <w:tcW w:w="1858" w:type="dxa"/>
          </w:tcPr>
          <w:p w:rsidR="005E3778" w:rsidRDefault="005E3778">
            <w:r>
              <w:t xml:space="preserve">Čanić, </w:t>
            </w:r>
            <w:proofErr w:type="spellStart"/>
            <w:r>
              <w:t>Pinjuh</w:t>
            </w:r>
            <w:proofErr w:type="spellEnd"/>
            <w:r>
              <w:t>-</w:t>
            </w:r>
            <w:proofErr w:type="spellStart"/>
            <w:r>
              <w:t>Budisavljević</w:t>
            </w:r>
            <w:proofErr w:type="spellEnd"/>
            <w:r>
              <w:t>, Barišić</w:t>
            </w:r>
          </w:p>
        </w:tc>
      </w:tr>
      <w:tr w:rsidR="005E3778" w:rsidTr="005E3778">
        <w:tc>
          <w:tcPr>
            <w:tcW w:w="1857" w:type="dxa"/>
            <w:vMerge/>
            <w:vAlign w:val="center"/>
          </w:tcPr>
          <w:p w:rsidR="005E3778" w:rsidRDefault="005E3778" w:rsidP="005E3778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5E3778" w:rsidRDefault="005E3778" w:rsidP="005E3778">
            <w:pPr>
              <w:jc w:val="center"/>
            </w:pPr>
          </w:p>
        </w:tc>
        <w:tc>
          <w:tcPr>
            <w:tcW w:w="1858" w:type="dxa"/>
          </w:tcPr>
          <w:p w:rsidR="005E3778" w:rsidRDefault="005E3778">
            <w:r>
              <w:t>Uzgajanje šuma</w:t>
            </w:r>
          </w:p>
        </w:tc>
        <w:tc>
          <w:tcPr>
            <w:tcW w:w="1858" w:type="dxa"/>
          </w:tcPr>
          <w:p w:rsidR="005E3778" w:rsidRDefault="005E3778" w:rsidP="005E3778">
            <w:r>
              <w:t>23.06.2015. u 13,</w:t>
            </w:r>
            <w:r>
              <w:t>15</w:t>
            </w:r>
            <w:r>
              <w:t xml:space="preserve"> sati</w:t>
            </w:r>
          </w:p>
        </w:tc>
        <w:tc>
          <w:tcPr>
            <w:tcW w:w="1858" w:type="dxa"/>
          </w:tcPr>
          <w:p w:rsidR="005E3778" w:rsidRDefault="005E3778">
            <w:r>
              <w:t xml:space="preserve">Čanić, </w:t>
            </w:r>
            <w:proofErr w:type="spellStart"/>
            <w:r>
              <w:t>Pinjuh</w:t>
            </w:r>
            <w:proofErr w:type="spellEnd"/>
            <w:r>
              <w:t>-</w:t>
            </w:r>
            <w:proofErr w:type="spellStart"/>
            <w:r>
              <w:t>Budisavljević</w:t>
            </w:r>
            <w:proofErr w:type="spellEnd"/>
            <w:r>
              <w:t>, Barišić</w:t>
            </w:r>
          </w:p>
        </w:tc>
      </w:tr>
      <w:tr w:rsidR="005E3778" w:rsidTr="005E3778">
        <w:tc>
          <w:tcPr>
            <w:tcW w:w="1857" w:type="dxa"/>
            <w:vMerge/>
            <w:vAlign w:val="center"/>
          </w:tcPr>
          <w:p w:rsidR="005E3778" w:rsidRDefault="005E3778" w:rsidP="005E3778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5E3778" w:rsidRDefault="005E3778" w:rsidP="005E3778">
            <w:pPr>
              <w:jc w:val="center"/>
            </w:pPr>
          </w:p>
        </w:tc>
        <w:tc>
          <w:tcPr>
            <w:tcW w:w="1858" w:type="dxa"/>
          </w:tcPr>
          <w:p w:rsidR="005E3778" w:rsidRDefault="005E3778">
            <w:r>
              <w:t>Dendrologija</w:t>
            </w:r>
          </w:p>
        </w:tc>
        <w:tc>
          <w:tcPr>
            <w:tcW w:w="1858" w:type="dxa"/>
          </w:tcPr>
          <w:p w:rsidR="005E3778" w:rsidRDefault="005E3778">
            <w:r>
              <w:t>24.06.2015. u 12,15 sati</w:t>
            </w:r>
          </w:p>
        </w:tc>
        <w:tc>
          <w:tcPr>
            <w:tcW w:w="1858" w:type="dxa"/>
          </w:tcPr>
          <w:p w:rsidR="005E3778" w:rsidRDefault="005E3778">
            <w:r>
              <w:t xml:space="preserve">Čanić, </w:t>
            </w:r>
            <w:proofErr w:type="spellStart"/>
            <w:r>
              <w:t>Pinjuh</w:t>
            </w:r>
            <w:proofErr w:type="spellEnd"/>
            <w:r>
              <w:t>-</w:t>
            </w:r>
            <w:proofErr w:type="spellStart"/>
            <w:r>
              <w:t>Budisavljević</w:t>
            </w:r>
            <w:proofErr w:type="spellEnd"/>
            <w:r>
              <w:t>, Barišić</w:t>
            </w:r>
          </w:p>
        </w:tc>
      </w:tr>
      <w:tr w:rsidR="000C2037" w:rsidTr="005E3778">
        <w:tc>
          <w:tcPr>
            <w:tcW w:w="1857" w:type="dxa"/>
            <w:vAlign w:val="center"/>
          </w:tcPr>
          <w:p w:rsidR="000C2037" w:rsidRDefault="005E3778" w:rsidP="005E3778">
            <w:pPr>
              <w:jc w:val="center"/>
            </w:pPr>
            <w:proofErr w:type="spellStart"/>
            <w:r>
              <w:t>Gabrijel</w:t>
            </w:r>
            <w:proofErr w:type="spellEnd"/>
            <w:r>
              <w:t xml:space="preserve"> Udovičić</w:t>
            </w:r>
          </w:p>
        </w:tc>
        <w:tc>
          <w:tcPr>
            <w:tcW w:w="1857" w:type="dxa"/>
            <w:vAlign w:val="center"/>
          </w:tcPr>
          <w:p w:rsidR="000C2037" w:rsidRDefault="005E3778" w:rsidP="005E3778">
            <w:pPr>
              <w:jc w:val="center"/>
            </w:pPr>
            <w:r>
              <w:t>1.g</w:t>
            </w:r>
          </w:p>
        </w:tc>
        <w:tc>
          <w:tcPr>
            <w:tcW w:w="1858" w:type="dxa"/>
          </w:tcPr>
          <w:p w:rsidR="000C2037" w:rsidRDefault="005E3778">
            <w:r>
              <w:t>Biologija</w:t>
            </w:r>
          </w:p>
        </w:tc>
        <w:tc>
          <w:tcPr>
            <w:tcW w:w="1858" w:type="dxa"/>
          </w:tcPr>
          <w:p w:rsidR="000C2037" w:rsidRDefault="005E3778">
            <w:r>
              <w:t>23.06.2015. u 12,00 sati</w:t>
            </w:r>
          </w:p>
        </w:tc>
        <w:tc>
          <w:tcPr>
            <w:tcW w:w="1858" w:type="dxa"/>
          </w:tcPr>
          <w:p w:rsidR="000C2037" w:rsidRDefault="005E3778">
            <w:r>
              <w:t xml:space="preserve">Županić, </w:t>
            </w:r>
            <w:proofErr w:type="spellStart"/>
            <w:r>
              <w:t>Spasojević</w:t>
            </w:r>
            <w:proofErr w:type="spellEnd"/>
            <w:r>
              <w:t>, Radić</w:t>
            </w:r>
          </w:p>
        </w:tc>
      </w:tr>
    </w:tbl>
    <w:p w:rsidR="000C2037" w:rsidRDefault="005E3778">
      <w:r>
        <w:t>Ocjena povjerenstva je konačna.</w:t>
      </w:r>
    </w:p>
    <w:p w:rsidR="005E3778" w:rsidRDefault="00357A94">
      <w:r>
        <w:t>Odluka će se objaviti na oglasnoj ploči i web stranici škole.</w:t>
      </w:r>
    </w:p>
    <w:p w:rsidR="00357A94" w:rsidRDefault="00357A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357A94" w:rsidRDefault="00357A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57A94" w:rsidRDefault="00357A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Vlado Prskalo</w:t>
      </w:r>
      <w:bookmarkStart w:id="0" w:name="_GoBack"/>
      <w:bookmarkEnd w:id="0"/>
    </w:p>
    <w:p w:rsidR="005E3778" w:rsidRDefault="005E37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E3778" w:rsidSect="00357A94">
      <w:pgSz w:w="11906" w:h="16838"/>
      <w:pgMar w:top="540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6C"/>
    <w:rsid w:val="000C2037"/>
    <w:rsid w:val="00357A94"/>
    <w:rsid w:val="005E3778"/>
    <w:rsid w:val="006D2B6C"/>
    <w:rsid w:val="008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2015-06-19T08:24:00Z</dcterms:created>
  <dcterms:modified xsi:type="dcterms:W3CDTF">2015-06-19T08:46:00Z</dcterms:modified>
</cp:coreProperties>
</file>